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05B" w:rsidRPr="0073773F" w:rsidRDefault="0073773F">
      <w:pPr>
        <w:rPr>
          <w:rFonts w:ascii="Times New Roman" w:hAnsi="Times New Roman" w:cs="Times New Roman"/>
          <w:sz w:val="28"/>
          <w:szCs w:val="28"/>
        </w:rPr>
      </w:pPr>
      <w:r w:rsidRPr="0073773F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 xml:space="preserve">оценивания </w:t>
      </w:r>
      <w:r w:rsidRPr="0073773F">
        <w:rPr>
          <w:rFonts w:ascii="Times New Roman" w:hAnsi="Times New Roman" w:cs="Times New Roman"/>
          <w:sz w:val="28"/>
          <w:szCs w:val="28"/>
        </w:rPr>
        <w:t xml:space="preserve"> 2 рубежного контроля Вам необходимо</w:t>
      </w:r>
      <w:r>
        <w:rPr>
          <w:rFonts w:ascii="Times New Roman" w:hAnsi="Times New Roman" w:cs="Times New Roman"/>
          <w:sz w:val="28"/>
          <w:szCs w:val="28"/>
        </w:rPr>
        <w:t xml:space="preserve"> выполнить все задания и сделать описания палеогеографических условий. Балл за выполнение задания, будет засчитан как балл рубежного контроля 2.</w:t>
      </w:r>
      <w:bookmarkStart w:id="0" w:name="_GoBack"/>
      <w:bookmarkEnd w:id="0"/>
    </w:p>
    <w:sectPr w:rsidR="002E005B" w:rsidRPr="00737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898"/>
    <w:rsid w:val="00254898"/>
    <w:rsid w:val="002E005B"/>
    <w:rsid w:val="0073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2017-12-06T08:55:00Z</dcterms:created>
  <dcterms:modified xsi:type="dcterms:W3CDTF">2017-12-06T08:57:00Z</dcterms:modified>
</cp:coreProperties>
</file>